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760"/>
      </w:tblGrid>
      <w:tr w:rsidR="002D0759" w:rsidRPr="00767FA7" w:rsidTr="002D0759">
        <w:tc>
          <w:tcPr>
            <w:tcW w:w="4950" w:type="dxa"/>
          </w:tcPr>
          <w:p w:rsidR="002D0759" w:rsidRPr="00767FA7" w:rsidRDefault="002D0759" w:rsidP="002D0759">
            <w:pPr>
              <w:spacing w:after="0"/>
              <w:jc w:val="center"/>
              <w:rPr>
                <w:rFonts w:ascii="Times New Roman" w:hAnsi="Times New Roman"/>
                <w:b/>
                <w:spacing w:val="-20"/>
                <w:sz w:val="30"/>
                <w:szCs w:val="30"/>
              </w:rPr>
            </w:pPr>
            <w:r w:rsidRPr="00767FA7">
              <w:rPr>
                <w:rFonts w:ascii="Times New Roman" w:hAnsi="Times New Roman"/>
                <w:b/>
                <w:spacing w:val="-20"/>
                <w:sz w:val="30"/>
                <w:szCs w:val="30"/>
              </w:rPr>
              <w:t>HỘI NÔNG DÂN VIỆT NAM</w:t>
            </w:r>
          </w:p>
          <w:p w:rsidR="002D0759" w:rsidRPr="00767FA7" w:rsidRDefault="002D0759" w:rsidP="002D0759">
            <w:pPr>
              <w:spacing w:after="0"/>
              <w:jc w:val="center"/>
              <w:rPr>
                <w:rFonts w:ascii="Times New Roman" w:hAnsi="Times New Roman"/>
                <w:b/>
                <w:spacing w:val="-20"/>
                <w:sz w:val="28"/>
                <w:szCs w:val="28"/>
              </w:rPr>
            </w:pPr>
            <w:r w:rsidRPr="00767FA7">
              <w:rPr>
                <w:rFonts w:ascii="Times New Roman" w:hAnsi="Times New Roman"/>
                <w:b/>
                <w:spacing w:val="-20"/>
                <w:sz w:val="28"/>
                <w:szCs w:val="28"/>
              </w:rPr>
              <w:t>BCH HỘI NÔNG DÂN TP.HCM</w:t>
            </w:r>
          </w:p>
          <w:p w:rsidR="002D0759" w:rsidRPr="00767FA7" w:rsidRDefault="002D0759" w:rsidP="002D0759">
            <w:pPr>
              <w:spacing w:after="0"/>
              <w:jc w:val="center"/>
              <w:rPr>
                <w:rFonts w:ascii="Times New Roman" w:hAnsi="Times New Roman"/>
                <w:b/>
                <w:spacing w:val="-20"/>
                <w:sz w:val="28"/>
                <w:szCs w:val="28"/>
              </w:rPr>
            </w:pPr>
            <w:r w:rsidRPr="00767FA7">
              <w:rPr>
                <w:rFonts w:ascii="Times New Roman" w:hAnsi="Times New Roman"/>
                <w:b/>
                <w:spacing w:val="-20"/>
                <w:sz w:val="28"/>
                <w:szCs w:val="28"/>
              </w:rPr>
              <w:t>*</w:t>
            </w:r>
          </w:p>
          <w:p w:rsidR="002D0759" w:rsidRPr="00767FA7" w:rsidRDefault="002D0759" w:rsidP="002D0759">
            <w:pPr>
              <w:spacing w:after="0"/>
              <w:jc w:val="center"/>
              <w:rPr>
                <w:rFonts w:ascii="Times New Roman" w:hAnsi="Times New Roman"/>
                <w:spacing w:val="-20"/>
                <w:sz w:val="28"/>
                <w:szCs w:val="28"/>
              </w:rPr>
            </w:pPr>
            <w:r w:rsidRPr="00767FA7">
              <w:rPr>
                <w:rFonts w:ascii="Times New Roman" w:hAnsi="Times New Roman"/>
                <w:spacing w:val="-20"/>
                <w:sz w:val="28"/>
                <w:szCs w:val="28"/>
              </w:rPr>
              <w:t>Số:</w:t>
            </w:r>
            <w:r w:rsidR="00B97D6A">
              <w:rPr>
                <w:rFonts w:ascii="Times New Roman" w:hAnsi="Times New Roman"/>
                <w:spacing w:val="-20"/>
                <w:sz w:val="28"/>
                <w:szCs w:val="28"/>
              </w:rPr>
              <w:t xml:space="preserve"> 116</w:t>
            </w:r>
            <w:r w:rsidRPr="00767FA7">
              <w:rPr>
                <w:rFonts w:ascii="Times New Roman" w:hAnsi="Times New Roman"/>
                <w:spacing w:val="-20"/>
                <w:sz w:val="28"/>
                <w:szCs w:val="28"/>
              </w:rPr>
              <w:t xml:space="preserve">  -CV/HNDT</w:t>
            </w:r>
          </w:p>
          <w:p w:rsidR="002D0759" w:rsidRPr="000F56D9" w:rsidRDefault="002D0759" w:rsidP="002D0759">
            <w:pPr>
              <w:spacing w:after="0"/>
              <w:jc w:val="center"/>
              <w:rPr>
                <w:rFonts w:ascii="Times New Roman" w:hAnsi="Times New Roman"/>
                <w:sz w:val="24"/>
                <w:szCs w:val="24"/>
              </w:rPr>
            </w:pPr>
            <w:r w:rsidRPr="000F56D9">
              <w:rPr>
                <w:rFonts w:ascii="Times New Roman" w:hAnsi="Times New Roman"/>
                <w:sz w:val="24"/>
                <w:szCs w:val="24"/>
              </w:rPr>
              <w:t>V/v tham gia Chợ phiên nông sản</w:t>
            </w:r>
          </w:p>
          <w:p w:rsidR="002D0759" w:rsidRPr="00767FA7" w:rsidRDefault="002D0759" w:rsidP="002D0759">
            <w:pPr>
              <w:spacing w:after="0"/>
              <w:jc w:val="center"/>
              <w:rPr>
                <w:spacing w:val="-20"/>
              </w:rPr>
            </w:pPr>
            <w:r w:rsidRPr="000F56D9">
              <w:rPr>
                <w:rFonts w:ascii="Times New Roman" w:hAnsi="Times New Roman"/>
                <w:sz w:val="24"/>
                <w:szCs w:val="24"/>
              </w:rPr>
              <w:t>lần I</w:t>
            </w:r>
            <w:r w:rsidR="00514BD5" w:rsidRPr="000F56D9">
              <w:rPr>
                <w:rFonts w:ascii="Times New Roman" w:hAnsi="Times New Roman"/>
                <w:sz w:val="24"/>
                <w:szCs w:val="24"/>
              </w:rPr>
              <w:t>V</w:t>
            </w:r>
            <w:r w:rsidRPr="000F56D9">
              <w:rPr>
                <w:rFonts w:ascii="Times New Roman" w:hAnsi="Times New Roman"/>
                <w:sz w:val="24"/>
                <w:szCs w:val="24"/>
              </w:rPr>
              <w:t xml:space="preserve"> năm 2016</w:t>
            </w:r>
          </w:p>
        </w:tc>
        <w:tc>
          <w:tcPr>
            <w:tcW w:w="5760" w:type="dxa"/>
          </w:tcPr>
          <w:p w:rsidR="002D0759" w:rsidRPr="00767FA7" w:rsidRDefault="0000315C" w:rsidP="002D0759">
            <w:pPr>
              <w:spacing w:after="0"/>
              <w:jc w:val="center"/>
              <w:rPr>
                <w:rFonts w:ascii="Times New Roman" w:hAnsi="Times New Roman"/>
                <w:b/>
                <w:spacing w:val="-20"/>
                <w:sz w:val="26"/>
                <w:szCs w:val="26"/>
              </w:rPr>
            </w:pPr>
            <w:r>
              <w:rPr>
                <w:rFonts w:ascii="Times New Roman" w:hAnsi="Times New Roman"/>
                <w:b/>
                <w:noProof/>
                <w:spacing w:val="-2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7.5pt;margin-top:29.55pt;width:142.95pt;height:0;z-index:251658240;mso-position-horizontal-relative:text;mso-position-vertical-relative:text" o:connectortype="straight"/>
              </w:pict>
            </w:r>
            <w:r w:rsidR="002D0759" w:rsidRPr="00767FA7">
              <w:rPr>
                <w:rFonts w:ascii="Times New Roman" w:hAnsi="Times New Roman"/>
                <w:b/>
                <w:spacing w:val="-20"/>
                <w:sz w:val="26"/>
                <w:szCs w:val="26"/>
              </w:rPr>
              <w:t>CỘNG HÒA XÃ HỘI CHỦ NGHĨA VIỆT NAM</w:t>
            </w:r>
          </w:p>
          <w:p w:rsidR="002D0759" w:rsidRPr="00767FA7" w:rsidRDefault="002D0759" w:rsidP="002D0759">
            <w:pPr>
              <w:spacing w:after="0"/>
              <w:jc w:val="center"/>
              <w:rPr>
                <w:spacing w:val="-20"/>
              </w:rPr>
            </w:pPr>
            <w:r w:rsidRPr="00767FA7">
              <w:rPr>
                <w:rFonts w:ascii="Times New Roman" w:hAnsi="Times New Roman"/>
                <w:b/>
                <w:spacing w:val="-20"/>
                <w:sz w:val="28"/>
                <w:szCs w:val="28"/>
              </w:rPr>
              <w:t>Độc lập – Tự do – Hạnh phúc</w:t>
            </w:r>
          </w:p>
        </w:tc>
      </w:tr>
    </w:tbl>
    <w:p w:rsidR="009E32EE" w:rsidRPr="009E32EE" w:rsidRDefault="009E32EE" w:rsidP="009E32EE">
      <w:pPr>
        <w:spacing w:after="0" w:line="240" w:lineRule="auto"/>
        <w:ind w:left="1440"/>
        <w:jc w:val="center"/>
        <w:rPr>
          <w:rFonts w:ascii="Times New Roman" w:hAnsi="Times New Roman"/>
          <w:b/>
          <w:i/>
          <w:sz w:val="16"/>
          <w:szCs w:val="16"/>
        </w:rPr>
      </w:pPr>
    </w:p>
    <w:p w:rsidR="003C6C35" w:rsidRDefault="00BF4FDF" w:rsidP="009E32EE">
      <w:pPr>
        <w:spacing w:before="120" w:after="0" w:line="360" w:lineRule="auto"/>
        <w:ind w:left="1440"/>
        <w:jc w:val="center"/>
        <w:rPr>
          <w:rFonts w:ascii="Times New Roman" w:hAnsi="Times New Roman"/>
          <w:sz w:val="28"/>
          <w:szCs w:val="28"/>
        </w:rPr>
      </w:pPr>
      <w:r w:rsidRPr="00B24FE1">
        <w:rPr>
          <w:rFonts w:ascii="Times New Roman" w:hAnsi="Times New Roman"/>
          <w:b/>
          <w:i/>
          <w:sz w:val="28"/>
          <w:szCs w:val="28"/>
        </w:rPr>
        <w:t xml:space="preserve">Kính </w:t>
      </w:r>
      <w:r w:rsidR="00990CAB">
        <w:rPr>
          <w:rFonts w:ascii="Times New Roman" w:hAnsi="Times New Roman"/>
          <w:b/>
          <w:i/>
          <w:sz w:val="28"/>
          <w:szCs w:val="28"/>
        </w:rPr>
        <w:t>g</w:t>
      </w:r>
      <w:r w:rsidRPr="00B24FE1">
        <w:rPr>
          <w:rFonts w:ascii="Times New Roman" w:hAnsi="Times New Roman"/>
          <w:b/>
          <w:i/>
          <w:sz w:val="28"/>
          <w:szCs w:val="28"/>
        </w:rPr>
        <w:t>ửi</w:t>
      </w:r>
      <w:r>
        <w:rPr>
          <w:rFonts w:ascii="Times New Roman" w:hAnsi="Times New Roman"/>
          <w:sz w:val="28"/>
          <w:szCs w:val="28"/>
        </w:rPr>
        <w:t>:</w:t>
      </w:r>
      <w:r w:rsidR="009E32EE">
        <w:rPr>
          <w:rFonts w:ascii="Times New Roman" w:hAnsi="Times New Roman"/>
          <w:sz w:val="28"/>
          <w:szCs w:val="28"/>
        </w:rPr>
        <w:t xml:space="preserve"> Quý đơn vị</w:t>
      </w:r>
    </w:p>
    <w:p w:rsidR="009E32EE" w:rsidRPr="009E32EE" w:rsidRDefault="009E32EE" w:rsidP="009E32EE">
      <w:pPr>
        <w:spacing w:before="120" w:after="0" w:line="240" w:lineRule="auto"/>
        <w:ind w:left="720" w:firstLine="720"/>
        <w:jc w:val="center"/>
        <w:rPr>
          <w:rFonts w:ascii="Times New Roman" w:hAnsi="Times New Roman"/>
          <w:sz w:val="16"/>
          <w:szCs w:val="16"/>
        </w:rPr>
      </w:pPr>
    </w:p>
    <w:p w:rsidR="00BF4FDF" w:rsidRDefault="00714454" w:rsidP="00767FA7">
      <w:pPr>
        <w:spacing w:after="0"/>
        <w:ind w:firstLine="720"/>
        <w:jc w:val="both"/>
        <w:rPr>
          <w:rFonts w:ascii="Times New Roman" w:hAnsi="Times New Roman"/>
          <w:sz w:val="28"/>
          <w:szCs w:val="28"/>
        </w:rPr>
      </w:pPr>
      <w:r>
        <w:rPr>
          <w:rFonts w:ascii="Times New Roman" w:hAnsi="Times New Roman"/>
          <w:sz w:val="28"/>
          <w:szCs w:val="28"/>
        </w:rPr>
        <w:t>Nhằm g</w:t>
      </w:r>
      <w:r w:rsidR="008F0959">
        <w:rPr>
          <w:rFonts w:ascii="Times New Roman" w:hAnsi="Times New Roman"/>
          <w:sz w:val="28"/>
          <w:szCs w:val="28"/>
        </w:rPr>
        <w:t>i</w:t>
      </w:r>
      <w:r>
        <w:rPr>
          <w:rFonts w:ascii="Times New Roman" w:hAnsi="Times New Roman"/>
          <w:sz w:val="28"/>
          <w:szCs w:val="28"/>
        </w:rPr>
        <w:t>úp cho hội viên</w:t>
      </w:r>
      <w:r w:rsidR="008F0959">
        <w:rPr>
          <w:rFonts w:ascii="Times New Roman" w:hAnsi="Times New Roman"/>
          <w:sz w:val="28"/>
          <w:szCs w:val="28"/>
        </w:rPr>
        <w:t>, nông dân</w:t>
      </w:r>
      <w:r>
        <w:rPr>
          <w:rFonts w:ascii="Times New Roman" w:hAnsi="Times New Roman"/>
          <w:sz w:val="28"/>
          <w:szCs w:val="28"/>
        </w:rPr>
        <w:t xml:space="preserve">, nông dân sản xuất kinh doanh giỏi, trang trại, tổ hợp tác, hợp tác xã,.. có điều kiện giao lưu, giới thiệu, trưng bày, kết nối hàng hóa nông </w:t>
      </w:r>
      <w:r w:rsidR="00745F61">
        <w:rPr>
          <w:rFonts w:ascii="Times New Roman" w:hAnsi="Times New Roman"/>
          <w:sz w:val="28"/>
          <w:szCs w:val="28"/>
        </w:rPr>
        <w:t>nghiệp</w:t>
      </w:r>
      <w:r>
        <w:rPr>
          <w:rFonts w:ascii="Times New Roman" w:hAnsi="Times New Roman"/>
          <w:sz w:val="28"/>
          <w:szCs w:val="28"/>
        </w:rPr>
        <w:t xml:space="preserve"> với các đơn vị trong và ngoài thành phố.</w:t>
      </w:r>
      <w:r w:rsidR="00D71010">
        <w:rPr>
          <w:rFonts w:ascii="Times New Roman" w:hAnsi="Times New Roman"/>
          <w:sz w:val="28"/>
          <w:szCs w:val="28"/>
        </w:rPr>
        <w:t xml:space="preserve"> </w:t>
      </w:r>
      <w:r>
        <w:rPr>
          <w:rFonts w:ascii="Times New Roman" w:hAnsi="Times New Roman"/>
          <w:sz w:val="28"/>
          <w:szCs w:val="28"/>
        </w:rPr>
        <w:t>Được sự chấp thuận của Ủy ban nhân dân thành phố</w:t>
      </w:r>
      <w:r w:rsidR="008F0959">
        <w:rPr>
          <w:rFonts w:ascii="Times New Roman" w:hAnsi="Times New Roman"/>
          <w:sz w:val="28"/>
          <w:szCs w:val="28"/>
        </w:rPr>
        <w:t xml:space="preserve"> Hồ Chí Minh</w:t>
      </w:r>
      <w:r>
        <w:rPr>
          <w:rFonts w:ascii="Times New Roman" w:hAnsi="Times New Roman"/>
          <w:sz w:val="28"/>
          <w:szCs w:val="28"/>
        </w:rPr>
        <w:t xml:space="preserve">, Hội Nông dân thành phố - </w:t>
      </w:r>
      <w:r w:rsidR="00496DCA">
        <w:rPr>
          <w:rFonts w:ascii="Times New Roman" w:hAnsi="Times New Roman"/>
          <w:sz w:val="28"/>
          <w:szCs w:val="28"/>
        </w:rPr>
        <w:t xml:space="preserve"> Sở Công Thương </w:t>
      </w:r>
      <w:r w:rsidR="00514BD5">
        <w:rPr>
          <w:rFonts w:ascii="Times New Roman" w:hAnsi="Times New Roman"/>
          <w:sz w:val="28"/>
          <w:szCs w:val="28"/>
        </w:rPr>
        <w:t xml:space="preserve">và Sở Nông nghiệp &amp; PTNT </w:t>
      </w:r>
      <w:r w:rsidR="00496DCA">
        <w:rPr>
          <w:rFonts w:ascii="Times New Roman" w:hAnsi="Times New Roman"/>
          <w:sz w:val="28"/>
          <w:szCs w:val="28"/>
        </w:rPr>
        <w:t xml:space="preserve">đã </w:t>
      </w:r>
      <w:r>
        <w:rPr>
          <w:rFonts w:ascii="Times New Roman" w:hAnsi="Times New Roman"/>
          <w:sz w:val="28"/>
          <w:szCs w:val="28"/>
        </w:rPr>
        <w:t>xây dựng</w:t>
      </w:r>
      <w:r w:rsidR="00523A70">
        <w:rPr>
          <w:rFonts w:ascii="Times New Roman" w:hAnsi="Times New Roman"/>
          <w:sz w:val="28"/>
          <w:szCs w:val="28"/>
        </w:rPr>
        <w:t xml:space="preserve"> K</w:t>
      </w:r>
      <w:r w:rsidR="00496DCA">
        <w:rPr>
          <w:rFonts w:ascii="Times New Roman" w:hAnsi="Times New Roman"/>
          <w:sz w:val="28"/>
          <w:szCs w:val="28"/>
        </w:rPr>
        <w:t xml:space="preserve">ế hoạch số </w:t>
      </w:r>
      <w:r w:rsidR="00514BD5">
        <w:rPr>
          <w:rFonts w:ascii="Times New Roman" w:hAnsi="Times New Roman"/>
          <w:sz w:val="28"/>
          <w:szCs w:val="28"/>
        </w:rPr>
        <w:t>18</w:t>
      </w:r>
      <w:r>
        <w:rPr>
          <w:rFonts w:ascii="Times New Roman" w:hAnsi="Times New Roman"/>
          <w:sz w:val="28"/>
          <w:szCs w:val="28"/>
        </w:rPr>
        <w:t>-KHPH/</w:t>
      </w:r>
      <w:r w:rsidR="00496DCA">
        <w:rPr>
          <w:rFonts w:ascii="Times New Roman" w:hAnsi="Times New Roman"/>
          <w:sz w:val="28"/>
          <w:szCs w:val="28"/>
        </w:rPr>
        <w:t>HNDT</w:t>
      </w:r>
      <w:r>
        <w:rPr>
          <w:rFonts w:ascii="Times New Roman" w:hAnsi="Times New Roman"/>
          <w:sz w:val="28"/>
          <w:szCs w:val="28"/>
        </w:rPr>
        <w:t>-SCT,</w:t>
      </w:r>
      <w:r w:rsidR="002D0759">
        <w:rPr>
          <w:rFonts w:ascii="Times New Roman" w:hAnsi="Times New Roman"/>
          <w:sz w:val="28"/>
          <w:szCs w:val="28"/>
        </w:rPr>
        <w:t xml:space="preserve"> </w:t>
      </w:r>
      <w:r w:rsidR="00496DCA">
        <w:rPr>
          <w:rFonts w:ascii="Times New Roman" w:hAnsi="Times New Roman"/>
          <w:sz w:val="28"/>
          <w:szCs w:val="28"/>
        </w:rPr>
        <w:t xml:space="preserve">ngày </w:t>
      </w:r>
      <w:r w:rsidR="00514BD5">
        <w:rPr>
          <w:rFonts w:ascii="Times New Roman" w:hAnsi="Times New Roman"/>
          <w:sz w:val="28"/>
          <w:szCs w:val="28"/>
        </w:rPr>
        <w:t xml:space="preserve">05/4/2016 </w:t>
      </w:r>
      <w:r w:rsidR="00496DCA">
        <w:rPr>
          <w:rFonts w:ascii="Times New Roman" w:hAnsi="Times New Roman"/>
          <w:sz w:val="28"/>
          <w:szCs w:val="28"/>
        </w:rPr>
        <w:t xml:space="preserve">về phối hợp tổ chức Chợ phiên nông sản lần </w:t>
      </w:r>
      <w:r w:rsidR="00A67865">
        <w:rPr>
          <w:rFonts w:ascii="Times New Roman" w:hAnsi="Times New Roman"/>
          <w:sz w:val="28"/>
          <w:szCs w:val="28"/>
        </w:rPr>
        <w:t>I</w:t>
      </w:r>
      <w:r w:rsidR="00514BD5">
        <w:rPr>
          <w:rFonts w:ascii="Times New Roman" w:hAnsi="Times New Roman"/>
          <w:sz w:val="28"/>
          <w:szCs w:val="28"/>
        </w:rPr>
        <w:t>V</w:t>
      </w:r>
      <w:r w:rsidR="00496DCA">
        <w:rPr>
          <w:rFonts w:ascii="Times New Roman" w:hAnsi="Times New Roman"/>
          <w:sz w:val="28"/>
          <w:szCs w:val="28"/>
        </w:rPr>
        <w:t xml:space="preserve"> năm 201</w:t>
      </w:r>
      <w:r w:rsidR="002D0759">
        <w:rPr>
          <w:rFonts w:ascii="Times New Roman" w:hAnsi="Times New Roman"/>
          <w:sz w:val="28"/>
          <w:szCs w:val="28"/>
        </w:rPr>
        <w:t>6</w:t>
      </w:r>
      <w:r w:rsidR="00FD0A78">
        <w:rPr>
          <w:rFonts w:ascii="Times New Roman" w:hAnsi="Times New Roman"/>
          <w:sz w:val="28"/>
          <w:szCs w:val="28"/>
        </w:rPr>
        <w:t>.</w:t>
      </w:r>
    </w:p>
    <w:p w:rsidR="00496DCA" w:rsidRDefault="00496DCA" w:rsidP="00767FA7">
      <w:pPr>
        <w:spacing w:after="0"/>
        <w:ind w:firstLine="720"/>
        <w:jc w:val="both"/>
        <w:rPr>
          <w:rFonts w:ascii="Times New Roman" w:hAnsi="Times New Roman"/>
          <w:sz w:val="28"/>
          <w:szCs w:val="28"/>
        </w:rPr>
      </w:pPr>
      <w:r>
        <w:rPr>
          <w:rFonts w:ascii="Times New Roman" w:hAnsi="Times New Roman"/>
          <w:sz w:val="28"/>
          <w:szCs w:val="28"/>
        </w:rPr>
        <w:t xml:space="preserve">Chợ phiên nông sản lần </w:t>
      </w:r>
      <w:r w:rsidR="00A36620">
        <w:rPr>
          <w:rFonts w:ascii="Times New Roman" w:hAnsi="Times New Roman"/>
          <w:sz w:val="28"/>
          <w:szCs w:val="28"/>
        </w:rPr>
        <w:t>I</w:t>
      </w:r>
      <w:r w:rsidR="00B75B8B">
        <w:rPr>
          <w:rFonts w:ascii="Times New Roman" w:hAnsi="Times New Roman"/>
          <w:sz w:val="28"/>
          <w:szCs w:val="28"/>
        </w:rPr>
        <w:t>V</w:t>
      </w:r>
      <w:r>
        <w:rPr>
          <w:rFonts w:ascii="Times New Roman" w:hAnsi="Times New Roman"/>
          <w:sz w:val="28"/>
          <w:szCs w:val="28"/>
        </w:rPr>
        <w:t xml:space="preserve"> năm 201</w:t>
      </w:r>
      <w:r w:rsidR="002D0759">
        <w:rPr>
          <w:rFonts w:ascii="Times New Roman" w:hAnsi="Times New Roman"/>
          <w:sz w:val="28"/>
          <w:szCs w:val="28"/>
        </w:rPr>
        <w:t>6</w:t>
      </w:r>
      <w:r>
        <w:rPr>
          <w:rFonts w:ascii="Times New Roman" w:hAnsi="Times New Roman"/>
          <w:sz w:val="28"/>
          <w:szCs w:val="28"/>
        </w:rPr>
        <w:t xml:space="preserve"> là hoạt động chính trị- xã hội có ý nghĩa sâu sắc, là nơi để các </w:t>
      </w:r>
      <w:r w:rsidR="00543127">
        <w:rPr>
          <w:rFonts w:ascii="Times New Roman" w:hAnsi="Times New Roman"/>
          <w:sz w:val="28"/>
          <w:szCs w:val="28"/>
        </w:rPr>
        <w:t>D</w:t>
      </w:r>
      <w:r>
        <w:rPr>
          <w:rFonts w:ascii="Times New Roman" w:hAnsi="Times New Roman"/>
          <w:sz w:val="28"/>
          <w:szCs w:val="28"/>
        </w:rPr>
        <w:t>oanh nghiệ</w:t>
      </w:r>
      <w:r w:rsidR="00543127">
        <w:rPr>
          <w:rFonts w:ascii="Times New Roman" w:hAnsi="Times New Roman"/>
          <w:sz w:val="28"/>
          <w:szCs w:val="28"/>
        </w:rPr>
        <w:t>p</w:t>
      </w:r>
      <w:r w:rsidR="00342B5D">
        <w:rPr>
          <w:rFonts w:ascii="Times New Roman" w:hAnsi="Times New Roman"/>
          <w:sz w:val="28"/>
          <w:szCs w:val="28"/>
        </w:rPr>
        <w:t xml:space="preserve"> nông nghiệp</w:t>
      </w:r>
      <w:r w:rsidR="00543127">
        <w:rPr>
          <w:rFonts w:ascii="Times New Roman" w:hAnsi="Times New Roman"/>
          <w:sz w:val="28"/>
          <w:szCs w:val="28"/>
        </w:rPr>
        <w:t>, H</w:t>
      </w:r>
      <w:r>
        <w:rPr>
          <w:rFonts w:ascii="Times New Roman" w:hAnsi="Times New Roman"/>
          <w:sz w:val="28"/>
          <w:szCs w:val="28"/>
        </w:rPr>
        <w:t xml:space="preserve">ợp tác xã nông nghiệp, </w:t>
      </w:r>
      <w:r w:rsidR="00543127">
        <w:rPr>
          <w:rFonts w:ascii="Times New Roman" w:hAnsi="Times New Roman"/>
          <w:sz w:val="28"/>
          <w:szCs w:val="28"/>
        </w:rPr>
        <w:t>H</w:t>
      </w:r>
      <w:r>
        <w:rPr>
          <w:rFonts w:ascii="Times New Roman" w:hAnsi="Times New Roman"/>
          <w:sz w:val="28"/>
          <w:szCs w:val="28"/>
        </w:rPr>
        <w:t>ợp tác xã làng nghề</w:t>
      </w:r>
      <w:r w:rsidR="0046000B">
        <w:rPr>
          <w:rFonts w:ascii="Times New Roman" w:hAnsi="Times New Roman"/>
          <w:sz w:val="28"/>
          <w:szCs w:val="28"/>
        </w:rPr>
        <w:t xml:space="preserve">, Hội làm vườn và </w:t>
      </w:r>
      <w:r w:rsidR="000009B4">
        <w:rPr>
          <w:rFonts w:ascii="Times New Roman" w:hAnsi="Times New Roman"/>
          <w:sz w:val="28"/>
          <w:szCs w:val="28"/>
        </w:rPr>
        <w:t xml:space="preserve">Trang trại Thành phố, Hội Sinh vật cảnh Thành phố, Hội sinh vật cảnh các Tỉnh, </w:t>
      </w:r>
      <w:r w:rsidR="0046000B">
        <w:rPr>
          <w:rFonts w:ascii="Times New Roman" w:hAnsi="Times New Roman"/>
          <w:sz w:val="28"/>
          <w:szCs w:val="28"/>
        </w:rPr>
        <w:t xml:space="preserve">hội viên nông dân trưng bày, giới thiệu sản phẩm nông nghiệp đô thị và sản phẩm phục vụ cho sự phát triển nông nghiệp, nông </w:t>
      </w:r>
      <w:r w:rsidR="0020017C">
        <w:rPr>
          <w:rFonts w:ascii="Times New Roman" w:hAnsi="Times New Roman"/>
          <w:sz w:val="28"/>
          <w:szCs w:val="28"/>
        </w:rPr>
        <w:t>dân</w:t>
      </w:r>
      <w:r w:rsidR="0046000B">
        <w:rPr>
          <w:rFonts w:ascii="Times New Roman" w:hAnsi="Times New Roman"/>
          <w:sz w:val="28"/>
          <w:szCs w:val="28"/>
        </w:rPr>
        <w:t xml:space="preserve">, nông </w:t>
      </w:r>
      <w:r w:rsidR="0020017C">
        <w:rPr>
          <w:rFonts w:ascii="Times New Roman" w:hAnsi="Times New Roman"/>
          <w:sz w:val="28"/>
          <w:szCs w:val="28"/>
        </w:rPr>
        <w:t>thôn</w:t>
      </w:r>
      <w:r w:rsidR="0046000B">
        <w:rPr>
          <w:rFonts w:ascii="Times New Roman" w:hAnsi="Times New Roman"/>
          <w:sz w:val="28"/>
          <w:szCs w:val="28"/>
        </w:rPr>
        <w:t xml:space="preserve"> và là cơ hội để giao lưu kinh tế, xúc tiến thương mại, trao đổi kinh nghiệm phát triển sản xuất và tiếp cận các thiết bị công nghệ mới phục vụ sản xuất nông nghiệ</w:t>
      </w:r>
      <w:r w:rsidR="0020017C">
        <w:rPr>
          <w:rFonts w:ascii="Times New Roman" w:hAnsi="Times New Roman"/>
          <w:sz w:val="28"/>
          <w:szCs w:val="28"/>
        </w:rPr>
        <w:t>p, nông thôn, nhất là phát triển kinh tế nông nghiệp đô thị.</w:t>
      </w:r>
    </w:p>
    <w:p w:rsidR="0046000B" w:rsidRDefault="001166FC" w:rsidP="00767FA7">
      <w:pPr>
        <w:spacing w:after="0"/>
        <w:ind w:firstLine="720"/>
        <w:jc w:val="both"/>
        <w:rPr>
          <w:rFonts w:ascii="Times New Roman" w:hAnsi="Times New Roman"/>
          <w:sz w:val="28"/>
          <w:szCs w:val="28"/>
        </w:rPr>
      </w:pPr>
      <w:r>
        <w:rPr>
          <w:rFonts w:ascii="Times New Roman" w:hAnsi="Times New Roman"/>
          <w:sz w:val="28"/>
          <w:szCs w:val="28"/>
        </w:rPr>
        <w:t xml:space="preserve">Với mục đích và ý nghĩa trên, Hội Nông dân Thành phố </w:t>
      </w:r>
      <w:r w:rsidR="009B6F00">
        <w:rPr>
          <w:rFonts w:ascii="Times New Roman" w:hAnsi="Times New Roman"/>
          <w:sz w:val="28"/>
          <w:szCs w:val="28"/>
        </w:rPr>
        <w:t>kính mời hội viên, nông dân sản xuất kinh doanh giỏi, trang trại, tổ hợp tác, hợp tác xã,</w:t>
      </w:r>
      <w:r w:rsidR="008F0959">
        <w:rPr>
          <w:rFonts w:ascii="Times New Roman" w:hAnsi="Times New Roman"/>
          <w:sz w:val="28"/>
          <w:szCs w:val="28"/>
        </w:rPr>
        <w:t xml:space="preserve"> Hội sinh vật cảnh, Hội làm vườn và các doanh nghiệp phục vụ nông nghiệp</w:t>
      </w:r>
      <w:r w:rsidR="00864461">
        <w:rPr>
          <w:rFonts w:ascii="Times New Roman" w:hAnsi="Times New Roman"/>
          <w:sz w:val="28"/>
          <w:szCs w:val="28"/>
        </w:rPr>
        <w:t>; các đơn vị sản xuất chế biến hàng nông sản, thủy hải sản, các nhà vườn sản xuất các loại trái cây,</w:t>
      </w:r>
      <w:r w:rsidR="008F0959">
        <w:rPr>
          <w:rFonts w:ascii="Times New Roman" w:hAnsi="Times New Roman"/>
          <w:sz w:val="28"/>
          <w:szCs w:val="28"/>
        </w:rPr>
        <w:t>.</w:t>
      </w:r>
      <w:r w:rsidR="009B6F00">
        <w:rPr>
          <w:rFonts w:ascii="Times New Roman" w:hAnsi="Times New Roman"/>
          <w:sz w:val="28"/>
          <w:szCs w:val="28"/>
        </w:rPr>
        <w:t>..</w:t>
      </w:r>
      <w:r>
        <w:rPr>
          <w:rFonts w:ascii="Times New Roman" w:hAnsi="Times New Roman"/>
          <w:sz w:val="28"/>
          <w:szCs w:val="28"/>
        </w:rPr>
        <w:t xml:space="preserve"> </w:t>
      </w:r>
      <w:r w:rsidR="003F501F">
        <w:rPr>
          <w:rFonts w:ascii="Times New Roman" w:hAnsi="Times New Roman"/>
          <w:sz w:val="28"/>
          <w:szCs w:val="28"/>
        </w:rPr>
        <w:t xml:space="preserve">trong thành phố và các </w:t>
      </w:r>
      <w:r w:rsidR="0020017C">
        <w:rPr>
          <w:rFonts w:ascii="Times New Roman" w:hAnsi="Times New Roman"/>
          <w:sz w:val="28"/>
          <w:szCs w:val="28"/>
        </w:rPr>
        <w:t>T</w:t>
      </w:r>
      <w:r w:rsidR="003F501F">
        <w:rPr>
          <w:rFonts w:ascii="Times New Roman" w:hAnsi="Times New Roman"/>
          <w:sz w:val="28"/>
          <w:szCs w:val="28"/>
        </w:rPr>
        <w:t xml:space="preserve">ỉnh </w:t>
      </w:r>
      <w:r w:rsidR="00745F61">
        <w:rPr>
          <w:rFonts w:ascii="Times New Roman" w:hAnsi="Times New Roman"/>
          <w:sz w:val="28"/>
          <w:szCs w:val="28"/>
        </w:rPr>
        <w:t xml:space="preserve">tham gia trưng bày và giới thiệu sản phẩm nông nghiệp góp phần </w:t>
      </w:r>
      <w:r>
        <w:rPr>
          <w:rFonts w:ascii="Times New Roman" w:hAnsi="Times New Roman"/>
          <w:sz w:val="28"/>
          <w:szCs w:val="28"/>
        </w:rPr>
        <w:t xml:space="preserve">để </w:t>
      </w:r>
      <w:r w:rsidR="00672F02">
        <w:rPr>
          <w:rFonts w:ascii="Times New Roman" w:hAnsi="Times New Roman"/>
          <w:sz w:val="28"/>
          <w:szCs w:val="28"/>
        </w:rPr>
        <w:t>C</w:t>
      </w:r>
      <w:r>
        <w:rPr>
          <w:rFonts w:ascii="Times New Roman" w:hAnsi="Times New Roman"/>
          <w:sz w:val="28"/>
          <w:szCs w:val="28"/>
        </w:rPr>
        <w:t>hợ phiên nông sản lầ</w:t>
      </w:r>
      <w:r w:rsidR="002D0759">
        <w:rPr>
          <w:rFonts w:ascii="Times New Roman" w:hAnsi="Times New Roman"/>
          <w:sz w:val="28"/>
          <w:szCs w:val="28"/>
        </w:rPr>
        <w:t xml:space="preserve">n </w:t>
      </w:r>
      <w:r w:rsidR="003F501F">
        <w:rPr>
          <w:rFonts w:ascii="Times New Roman" w:hAnsi="Times New Roman"/>
          <w:sz w:val="28"/>
          <w:szCs w:val="28"/>
        </w:rPr>
        <w:t>I</w:t>
      </w:r>
      <w:r w:rsidR="00B75B8B">
        <w:rPr>
          <w:rFonts w:ascii="Times New Roman" w:hAnsi="Times New Roman"/>
          <w:sz w:val="28"/>
          <w:szCs w:val="28"/>
        </w:rPr>
        <w:t>V</w:t>
      </w:r>
      <w:r>
        <w:rPr>
          <w:rFonts w:ascii="Times New Roman" w:hAnsi="Times New Roman"/>
          <w:sz w:val="28"/>
          <w:szCs w:val="28"/>
        </w:rPr>
        <w:t xml:space="preserve"> năm 201</w:t>
      </w:r>
      <w:r w:rsidR="002D0759">
        <w:rPr>
          <w:rFonts w:ascii="Times New Roman" w:hAnsi="Times New Roman"/>
          <w:sz w:val="28"/>
          <w:szCs w:val="28"/>
        </w:rPr>
        <w:t>6</w:t>
      </w:r>
      <w:r>
        <w:rPr>
          <w:rFonts w:ascii="Times New Roman" w:hAnsi="Times New Roman"/>
          <w:sz w:val="28"/>
          <w:szCs w:val="28"/>
        </w:rPr>
        <w:t xml:space="preserve"> đượ</w:t>
      </w:r>
      <w:r w:rsidR="00380431">
        <w:rPr>
          <w:rFonts w:ascii="Times New Roman" w:hAnsi="Times New Roman"/>
          <w:sz w:val="28"/>
          <w:szCs w:val="28"/>
        </w:rPr>
        <w:t>c thành</w:t>
      </w:r>
      <w:r>
        <w:rPr>
          <w:rFonts w:ascii="Times New Roman" w:hAnsi="Times New Roman"/>
          <w:sz w:val="28"/>
          <w:szCs w:val="28"/>
        </w:rPr>
        <w:t xml:space="preserve"> công tốt đẹp.</w:t>
      </w:r>
    </w:p>
    <w:p w:rsidR="00007CF3" w:rsidRDefault="00007CF3" w:rsidP="00767FA7">
      <w:pPr>
        <w:spacing w:after="0"/>
        <w:ind w:firstLine="720"/>
        <w:jc w:val="both"/>
        <w:rPr>
          <w:rFonts w:ascii="Times New Roman" w:hAnsi="Times New Roman"/>
          <w:sz w:val="28"/>
          <w:szCs w:val="28"/>
        </w:rPr>
      </w:pPr>
      <w:r>
        <w:rPr>
          <w:rFonts w:ascii="Times New Roman" w:hAnsi="Times New Roman"/>
          <w:sz w:val="28"/>
          <w:szCs w:val="28"/>
        </w:rPr>
        <w:t xml:space="preserve">Thời gian Chợ phiên diễn ra từ ngày </w:t>
      </w:r>
      <w:r w:rsidR="002D0759" w:rsidRPr="002D0759">
        <w:rPr>
          <w:rFonts w:ascii="Times New Roman" w:hAnsi="Times New Roman"/>
          <w:b/>
          <w:sz w:val="28"/>
          <w:szCs w:val="28"/>
        </w:rPr>
        <w:t>26</w:t>
      </w:r>
      <w:r w:rsidRPr="00B24FE1">
        <w:rPr>
          <w:rFonts w:ascii="Times New Roman" w:hAnsi="Times New Roman"/>
          <w:b/>
          <w:sz w:val="28"/>
          <w:szCs w:val="28"/>
        </w:rPr>
        <w:t>/</w:t>
      </w:r>
      <w:r w:rsidR="002D0759">
        <w:rPr>
          <w:rFonts w:ascii="Times New Roman" w:hAnsi="Times New Roman"/>
          <w:b/>
          <w:sz w:val="28"/>
          <w:szCs w:val="28"/>
        </w:rPr>
        <w:t>5</w:t>
      </w:r>
      <w:r w:rsidRPr="00B24FE1">
        <w:rPr>
          <w:rFonts w:ascii="Times New Roman" w:hAnsi="Times New Roman"/>
          <w:b/>
          <w:sz w:val="28"/>
          <w:szCs w:val="28"/>
        </w:rPr>
        <w:t>/201</w:t>
      </w:r>
      <w:r w:rsidR="002D0759">
        <w:rPr>
          <w:rFonts w:ascii="Times New Roman" w:hAnsi="Times New Roman"/>
          <w:b/>
          <w:sz w:val="28"/>
          <w:szCs w:val="28"/>
        </w:rPr>
        <w:t>6</w:t>
      </w:r>
      <w:r>
        <w:rPr>
          <w:rFonts w:ascii="Times New Roman" w:hAnsi="Times New Roman"/>
          <w:sz w:val="28"/>
          <w:szCs w:val="28"/>
        </w:rPr>
        <w:t xml:space="preserve"> đến ngày </w:t>
      </w:r>
      <w:r w:rsidR="00B75B8B" w:rsidRPr="00767FA7">
        <w:rPr>
          <w:rFonts w:ascii="Times New Roman" w:hAnsi="Times New Roman"/>
          <w:b/>
          <w:sz w:val="28"/>
          <w:szCs w:val="28"/>
        </w:rPr>
        <w:t>30</w:t>
      </w:r>
      <w:r w:rsidR="002D0759">
        <w:rPr>
          <w:rFonts w:ascii="Times New Roman" w:hAnsi="Times New Roman"/>
          <w:b/>
          <w:sz w:val="28"/>
          <w:szCs w:val="28"/>
        </w:rPr>
        <w:t>/5</w:t>
      </w:r>
      <w:r w:rsidRPr="00B24FE1">
        <w:rPr>
          <w:rFonts w:ascii="Times New Roman" w:hAnsi="Times New Roman"/>
          <w:b/>
          <w:sz w:val="28"/>
          <w:szCs w:val="28"/>
        </w:rPr>
        <w:t>/201</w:t>
      </w:r>
      <w:r w:rsidR="002D0759">
        <w:rPr>
          <w:rFonts w:ascii="Times New Roman" w:hAnsi="Times New Roman"/>
          <w:b/>
          <w:sz w:val="28"/>
          <w:szCs w:val="28"/>
        </w:rPr>
        <w:t>6</w:t>
      </w:r>
      <w:r>
        <w:rPr>
          <w:rFonts w:ascii="Times New Roman" w:hAnsi="Times New Roman"/>
          <w:sz w:val="28"/>
          <w:szCs w:val="28"/>
        </w:rPr>
        <w:t xml:space="preserve">; địa điểm tại </w:t>
      </w:r>
      <w:r w:rsidRPr="003D5A4F">
        <w:rPr>
          <w:rFonts w:ascii="Times New Roman" w:hAnsi="Times New Roman"/>
          <w:b/>
          <w:i/>
          <w:sz w:val="28"/>
          <w:szCs w:val="28"/>
        </w:rPr>
        <w:t>Công viên Làng hoa Gò Vấp</w:t>
      </w:r>
      <w:r w:rsidR="00B75B8B">
        <w:rPr>
          <w:rFonts w:ascii="Times New Roman" w:hAnsi="Times New Roman"/>
          <w:b/>
          <w:i/>
          <w:sz w:val="28"/>
          <w:szCs w:val="28"/>
        </w:rPr>
        <w:t xml:space="preserve"> </w:t>
      </w:r>
      <w:r>
        <w:rPr>
          <w:rFonts w:ascii="Times New Roman" w:hAnsi="Times New Roman"/>
          <w:sz w:val="28"/>
          <w:szCs w:val="28"/>
        </w:rPr>
        <w:t>(số 191, đường Lê Văn Thọ, Phường 8, Quận Gò Vấp, Tp.HCM).</w:t>
      </w:r>
    </w:p>
    <w:p w:rsidR="001166FC" w:rsidRDefault="001166FC" w:rsidP="00767FA7">
      <w:pPr>
        <w:spacing w:after="0"/>
        <w:ind w:firstLine="720"/>
        <w:jc w:val="both"/>
        <w:rPr>
          <w:rFonts w:ascii="Times New Roman" w:hAnsi="Times New Roman"/>
          <w:sz w:val="28"/>
          <w:szCs w:val="28"/>
        </w:rPr>
      </w:pPr>
      <w:r>
        <w:rPr>
          <w:rFonts w:ascii="Times New Roman" w:hAnsi="Times New Roman"/>
          <w:sz w:val="28"/>
          <w:szCs w:val="28"/>
        </w:rPr>
        <w:t>Trân trọng cảm ơn!</w:t>
      </w:r>
    </w:p>
    <w:p w:rsidR="00380431" w:rsidRPr="00672F02" w:rsidRDefault="00E904FE" w:rsidP="00E904FE">
      <w:pPr>
        <w:spacing w:after="0" w:line="240" w:lineRule="auto"/>
        <w:jc w:val="both"/>
        <w:rPr>
          <w:rFonts w:ascii="Times New Roman" w:hAnsi="Times New Roman"/>
          <w:b/>
          <w:sz w:val="32"/>
          <w:szCs w:val="32"/>
        </w:rPr>
      </w:pPr>
      <w:r w:rsidRPr="00E904FE">
        <w:rPr>
          <w:rFonts w:ascii="Times New Roman" w:hAnsi="Times New Roman"/>
          <w:sz w:val="28"/>
          <w:szCs w:val="28"/>
          <w:u w:val="single"/>
        </w:rPr>
        <w:t>Nơi nhận</w:t>
      </w:r>
      <w:r>
        <w:rPr>
          <w:rFonts w:ascii="Times New Roman" w:hAnsi="Times New Roman"/>
          <w:sz w:val="28"/>
          <w:szCs w:val="28"/>
        </w:rPr>
        <w:t>:</w:t>
      </w:r>
      <w:r w:rsidR="00672F02">
        <w:rPr>
          <w:rFonts w:ascii="Times New Roman" w:hAnsi="Times New Roman"/>
          <w:sz w:val="28"/>
          <w:szCs w:val="28"/>
        </w:rPr>
        <w:tab/>
      </w:r>
      <w:r w:rsidR="00672F02">
        <w:rPr>
          <w:rFonts w:ascii="Times New Roman" w:hAnsi="Times New Roman"/>
          <w:sz w:val="28"/>
          <w:szCs w:val="28"/>
        </w:rPr>
        <w:tab/>
      </w:r>
      <w:r w:rsidR="00672F02">
        <w:rPr>
          <w:rFonts w:ascii="Times New Roman" w:hAnsi="Times New Roman"/>
          <w:sz w:val="28"/>
          <w:szCs w:val="28"/>
        </w:rPr>
        <w:tab/>
      </w:r>
      <w:r w:rsidR="00672F02">
        <w:rPr>
          <w:rFonts w:ascii="Times New Roman" w:hAnsi="Times New Roman"/>
          <w:sz w:val="28"/>
          <w:szCs w:val="28"/>
        </w:rPr>
        <w:tab/>
      </w:r>
      <w:r w:rsidR="00672F02">
        <w:rPr>
          <w:rFonts w:ascii="Times New Roman" w:hAnsi="Times New Roman"/>
          <w:sz w:val="28"/>
          <w:szCs w:val="28"/>
        </w:rPr>
        <w:tab/>
      </w:r>
      <w:r w:rsidR="00672F02">
        <w:rPr>
          <w:rFonts w:ascii="Times New Roman" w:hAnsi="Times New Roman"/>
          <w:sz w:val="28"/>
          <w:szCs w:val="28"/>
        </w:rPr>
        <w:tab/>
      </w:r>
      <w:r w:rsidR="00672F02">
        <w:rPr>
          <w:rFonts w:ascii="Times New Roman" w:hAnsi="Times New Roman"/>
          <w:sz w:val="28"/>
          <w:szCs w:val="28"/>
        </w:rPr>
        <w:tab/>
      </w:r>
      <w:r w:rsidR="00380431" w:rsidRPr="00672F02">
        <w:rPr>
          <w:rFonts w:ascii="Times New Roman" w:hAnsi="Times New Roman"/>
          <w:b/>
          <w:sz w:val="28"/>
          <w:szCs w:val="28"/>
        </w:rPr>
        <w:t>T</w:t>
      </w:r>
      <w:r w:rsidR="00152800">
        <w:rPr>
          <w:rFonts w:ascii="Times New Roman" w:hAnsi="Times New Roman"/>
          <w:b/>
          <w:sz w:val="28"/>
          <w:szCs w:val="28"/>
        </w:rPr>
        <w:t>/</w:t>
      </w:r>
      <w:r w:rsidR="00380431" w:rsidRPr="00672F02">
        <w:rPr>
          <w:rFonts w:ascii="Times New Roman" w:hAnsi="Times New Roman"/>
          <w:b/>
          <w:sz w:val="28"/>
          <w:szCs w:val="28"/>
        </w:rPr>
        <w:t>M BAN THƯỜNG VỤ</w:t>
      </w:r>
    </w:p>
    <w:p w:rsidR="00052D0B" w:rsidRPr="00E904FE" w:rsidRDefault="00E904FE" w:rsidP="00E904FE">
      <w:pPr>
        <w:spacing w:after="0" w:line="240" w:lineRule="auto"/>
        <w:jc w:val="both"/>
        <w:rPr>
          <w:rFonts w:ascii="Times New Roman" w:hAnsi="Times New Roman"/>
          <w:b/>
          <w:sz w:val="28"/>
          <w:szCs w:val="28"/>
        </w:rPr>
      </w:pPr>
      <w:r w:rsidRPr="00E904FE">
        <w:rPr>
          <w:rFonts w:ascii="Times New Roman" w:hAnsi="Times New Roman"/>
          <w:sz w:val="24"/>
          <w:szCs w:val="24"/>
        </w:rPr>
        <w:t>-Như K/g,</w:t>
      </w:r>
      <w:r w:rsidRPr="00E904F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0EEF">
        <w:rPr>
          <w:rFonts w:ascii="Times New Roman" w:hAnsi="Times New Roman"/>
          <w:sz w:val="24"/>
          <w:szCs w:val="24"/>
        </w:rPr>
        <w:t xml:space="preserve">     </w:t>
      </w:r>
      <w:r w:rsidR="00AD76DE">
        <w:rPr>
          <w:rFonts w:ascii="Times New Roman" w:hAnsi="Times New Roman"/>
          <w:sz w:val="24"/>
          <w:szCs w:val="24"/>
        </w:rPr>
        <w:t xml:space="preserve">  </w:t>
      </w:r>
      <w:r w:rsidR="00EF0EEF">
        <w:rPr>
          <w:rFonts w:ascii="Times New Roman" w:hAnsi="Times New Roman"/>
          <w:sz w:val="24"/>
          <w:szCs w:val="24"/>
        </w:rPr>
        <w:t xml:space="preserve"> </w:t>
      </w:r>
      <w:r w:rsidR="005D1614" w:rsidRPr="000F56D9">
        <w:rPr>
          <w:rFonts w:ascii="Times New Roman" w:hAnsi="Times New Roman"/>
          <w:b/>
          <w:sz w:val="28"/>
          <w:szCs w:val="28"/>
        </w:rPr>
        <w:t>P</w:t>
      </w:r>
      <w:r w:rsidR="00EF0EEF" w:rsidRPr="000F56D9">
        <w:rPr>
          <w:rFonts w:ascii="Times New Roman" w:hAnsi="Times New Roman"/>
          <w:b/>
          <w:sz w:val="28"/>
          <w:szCs w:val="28"/>
        </w:rPr>
        <w:t xml:space="preserve">HÓ </w:t>
      </w:r>
      <w:r w:rsidRPr="000F56D9">
        <w:rPr>
          <w:rFonts w:ascii="Times New Roman" w:hAnsi="Times New Roman"/>
          <w:b/>
          <w:sz w:val="28"/>
          <w:szCs w:val="28"/>
        </w:rPr>
        <w:t>CHỦ TỊCH</w:t>
      </w:r>
    </w:p>
    <w:p w:rsidR="00954EF0" w:rsidRDefault="00E904FE" w:rsidP="00E904FE">
      <w:pPr>
        <w:spacing w:after="0" w:line="240" w:lineRule="auto"/>
        <w:jc w:val="both"/>
        <w:rPr>
          <w:rFonts w:ascii="Times New Roman" w:hAnsi="Times New Roman"/>
          <w:sz w:val="24"/>
          <w:szCs w:val="24"/>
        </w:rPr>
      </w:pPr>
      <w:r w:rsidRPr="00E904FE">
        <w:rPr>
          <w:rFonts w:ascii="Times New Roman" w:hAnsi="Times New Roman"/>
          <w:sz w:val="24"/>
          <w:szCs w:val="24"/>
        </w:rPr>
        <w:t>-Lưu Vp</w:t>
      </w:r>
      <w:r w:rsidR="00EF0EEF">
        <w:rPr>
          <w:rFonts w:ascii="Times New Roman" w:hAnsi="Times New Roman"/>
          <w:sz w:val="24"/>
          <w:szCs w:val="24"/>
        </w:rPr>
        <w:t>, TT</w:t>
      </w:r>
      <w:r w:rsidRPr="00E904FE">
        <w:rPr>
          <w:rFonts w:ascii="Times New Roman" w:hAnsi="Times New Roman"/>
          <w:sz w:val="24"/>
          <w:szCs w:val="24"/>
        </w:rPr>
        <w:t>.</w:t>
      </w:r>
      <w:r w:rsidR="009B1DBB">
        <w:rPr>
          <w:rFonts w:ascii="Times New Roman" w:hAnsi="Times New Roman"/>
          <w:sz w:val="24"/>
          <w:szCs w:val="24"/>
        </w:rPr>
        <w:tab/>
      </w:r>
      <w:r w:rsidR="009B1DBB">
        <w:rPr>
          <w:rFonts w:ascii="Times New Roman" w:hAnsi="Times New Roman"/>
          <w:sz w:val="24"/>
          <w:szCs w:val="24"/>
        </w:rPr>
        <w:tab/>
      </w:r>
      <w:r w:rsidR="009B1DBB">
        <w:rPr>
          <w:rFonts w:ascii="Times New Roman" w:hAnsi="Times New Roman"/>
          <w:sz w:val="24"/>
          <w:szCs w:val="24"/>
        </w:rPr>
        <w:tab/>
      </w:r>
      <w:r w:rsidR="009B1DBB">
        <w:rPr>
          <w:rFonts w:ascii="Times New Roman" w:hAnsi="Times New Roman"/>
          <w:sz w:val="24"/>
          <w:szCs w:val="24"/>
        </w:rPr>
        <w:tab/>
      </w:r>
      <w:r w:rsidR="009B1DBB">
        <w:rPr>
          <w:rFonts w:ascii="Times New Roman" w:hAnsi="Times New Roman"/>
          <w:sz w:val="24"/>
          <w:szCs w:val="24"/>
        </w:rPr>
        <w:tab/>
      </w:r>
      <w:r w:rsidR="009B1DBB">
        <w:rPr>
          <w:rFonts w:ascii="Times New Roman" w:hAnsi="Times New Roman"/>
          <w:sz w:val="24"/>
          <w:szCs w:val="24"/>
        </w:rPr>
        <w:tab/>
      </w:r>
      <w:r w:rsidR="009B1DBB">
        <w:rPr>
          <w:rFonts w:ascii="Times New Roman" w:hAnsi="Times New Roman"/>
          <w:sz w:val="24"/>
          <w:szCs w:val="24"/>
        </w:rPr>
        <w:tab/>
      </w:r>
      <w:r w:rsidR="009B1DBB">
        <w:rPr>
          <w:rFonts w:ascii="Times New Roman" w:hAnsi="Times New Roman"/>
          <w:sz w:val="24"/>
          <w:szCs w:val="24"/>
        </w:rPr>
        <w:tab/>
      </w:r>
      <w:r w:rsidR="00490C2E">
        <w:rPr>
          <w:rFonts w:ascii="Times New Roman" w:hAnsi="Times New Roman"/>
          <w:sz w:val="24"/>
          <w:szCs w:val="24"/>
        </w:rPr>
        <w:t xml:space="preserve">      (đã ký)</w:t>
      </w:r>
    </w:p>
    <w:p w:rsidR="002D0759" w:rsidRDefault="002D0759" w:rsidP="00E904FE">
      <w:pPr>
        <w:spacing w:after="0" w:line="240" w:lineRule="auto"/>
        <w:jc w:val="both"/>
        <w:rPr>
          <w:rFonts w:ascii="Times New Roman" w:hAnsi="Times New Roman"/>
          <w:sz w:val="24"/>
          <w:szCs w:val="24"/>
        </w:rPr>
      </w:pPr>
    </w:p>
    <w:p w:rsidR="00954EF0" w:rsidRDefault="00954EF0" w:rsidP="00E904FE">
      <w:pPr>
        <w:spacing w:after="0" w:line="240" w:lineRule="auto"/>
        <w:jc w:val="both"/>
        <w:rPr>
          <w:rFonts w:ascii="Times New Roman" w:hAnsi="Times New Roman"/>
          <w:sz w:val="24"/>
          <w:szCs w:val="24"/>
        </w:rPr>
      </w:pPr>
    </w:p>
    <w:p w:rsidR="00954EF0" w:rsidRPr="00954EF0" w:rsidRDefault="00954EF0" w:rsidP="00E904FE">
      <w:pPr>
        <w:spacing w:after="0" w:line="240" w:lineRule="auto"/>
        <w:jc w:val="both"/>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54EF0">
        <w:rPr>
          <w:rFonts w:ascii="Times New Roman" w:hAnsi="Times New Roman"/>
          <w:b/>
          <w:sz w:val="28"/>
          <w:szCs w:val="28"/>
        </w:rPr>
        <w:t>Đoàn Văn Thanh</w:t>
      </w:r>
    </w:p>
    <w:sectPr w:rsidR="00954EF0" w:rsidRPr="00954EF0" w:rsidSect="00C8100E">
      <w:pgSz w:w="12240" w:h="15840"/>
      <w:pgMar w:top="1080" w:right="1325" w:bottom="284" w:left="1701"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60"/>
  <w:drawingGridVerticalSpacing w:val="435"/>
  <w:displayHorizontalDrawingGridEvery w:val="2"/>
  <w:characterSpacingControl w:val="doNotCompress"/>
  <w:compat/>
  <w:rsids>
    <w:rsidRoot w:val="00BF4FDF"/>
    <w:rsid w:val="000009B4"/>
    <w:rsid w:val="0000315C"/>
    <w:rsid w:val="00007CF3"/>
    <w:rsid w:val="00014057"/>
    <w:rsid w:val="00017C3F"/>
    <w:rsid w:val="00052D0B"/>
    <w:rsid w:val="00055D99"/>
    <w:rsid w:val="00082C12"/>
    <w:rsid w:val="000F56D9"/>
    <w:rsid w:val="001166FC"/>
    <w:rsid w:val="00142DE1"/>
    <w:rsid w:val="00152800"/>
    <w:rsid w:val="001952F8"/>
    <w:rsid w:val="001F0721"/>
    <w:rsid w:val="0020017C"/>
    <w:rsid w:val="00221759"/>
    <w:rsid w:val="002D0759"/>
    <w:rsid w:val="002D7F67"/>
    <w:rsid w:val="00335A7D"/>
    <w:rsid w:val="00342B5D"/>
    <w:rsid w:val="0036105C"/>
    <w:rsid w:val="00376376"/>
    <w:rsid w:val="00380431"/>
    <w:rsid w:val="003C1E28"/>
    <w:rsid w:val="003C6C35"/>
    <w:rsid w:val="003D5A4F"/>
    <w:rsid w:val="003E09BE"/>
    <w:rsid w:val="003F501F"/>
    <w:rsid w:val="00401028"/>
    <w:rsid w:val="00441098"/>
    <w:rsid w:val="00442847"/>
    <w:rsid w:val="00457333"/>
    <w:rsid w:val="0046000B"/>
    <w:rsid w:val="00490C2E"/>
    <w:rsid w:val="00496DCA"/>
    <w:rsid w:val="004F0C78"/>
    <w:rsid w:val="004F53E8"/>
    <w:rsid w:val="00514BD5"/>
    <w:rsid w:val="00523A70"/>
    <w:rsid w:val="00543127"/>
    <w:rsid w:val="005D1614"/>
    <w:rsid w:val="00640F60"/>
    <w:rsid w:val="00654102"/>
    <w:rsid w:val="00672F02"/>
    <w:rsid w:val="00684BCC"/>
    <w:rsid w:val="006E5AB1"/>
    <w:rsid w:val="00714454"/>
    <w:rsid w:val="00726402"/>
    <w:rsid w:val="00745F61"/>
    <w:rsid w:val="007551C0"/>
    <w:rsid w:val="00767FA7"/>
    <w:rsid w:val="00795F05"/>
    <w:rsid w:val="007C5011"/>
    <w:rsid w:val="008306CE"/>
    <w:rsid w:val="00836C39"/>
    <w:rsid w:val="00864461"/>
    <w:rsid w:val="008B68EF"/>
    <w:rsid w:val="008B6B51"/>
    <w:rsid w:val="008C792C"/>
    <w:rsid w:val="008F0959"/>
    <w:rsid w:val="00902DF3"/>
    <w:rsid w:val="00954D64"/>
    <w:rsid w:val="00954EF0"/>
    <w:rsid w:val="00972EE3"/>
    <w:rsid w:val="00990CAB"/>
    <w:rsid w:val="009B1DBB"/>
    <w:rsid w:val="009B5BA5"/>
    <w:rsid w:val="009B6F00"/>
    <w:rsid w:val="009E32EE"/>
    <w:rsid w:val="009F4299"/>
    <w:rsid w:val="00A36620"/>
    <w:rsid w:val="00A56BA6"/>
    <w:rsid w:val="00A66AEC"/>
    <w:rsid w:val="00A67865"/>
    <w:rsid w:val="00A962E2"/>
    <w:rsid w:val="00AD76DE"/>
    <w:rsid w:val="00B24FE1"/>
    <w:rsid w:val="00B42A1F"/>
    <w:rsid w:val="00B75B8B"/>
    <w:rsid w:val="00B97D6A"/>
    <w:rsid w:val="00BB47A6"/>
    <w:rsid w:val="00BC6330"/>
    <w:rsid w:val="00BD0269"/>
    <w:rsid w:val="00BF206A"/>
    <w:rsid w:val="00BF4FDF"/>
    <w:rsid w:val="00C12366"/>
    <w:rsid w:val="00C22377"/>
    <w:rsid w:val="00C60E1D"/>
    <w:rsid w:val="00C8100E"/>
    <w:rsid w:val="00CF7A8B"/>
    <w:rsid w:val="00D71010"/>
    <w:rsid w:val="00E904FE"/>
    <w:rsid w:val="00EB160B"/>
    <w:rsid w:val="00EE5D5F"/>
    <w:rsid w:val="00EF0EEF"/>
    <w:rsid w:val="00F11E26"/>
    <w:rsid w:val="00F17C66"/>
    <w:rsid w:val="00FC6AB6"/>
    <w:rsid w:val="00FD0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22"/>
        <w:lang w:val="en-US"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DF"/>
    <w:pPr>
      <w:spacing w:after="200"/>
      <w:ind w:firstLine="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54"/>
    <w:rPr>
      <w:rFonts w:ascii="Tahoma" w:eastAsia="Calibri" w:hAnsi="Tahoma" w:cs="Tahoma"/>
      <w:sz w:val="16"/>
      <w:szCs w:val="16"/>
    </w:rPr>
  </w:style>
  <w:style w:type="table" w:styleId="TableGrid">
    <w:name w:val="Table Grid"/>
    <w:basedOn w:val="TableNormal"/>
    <w:uiPriority w:val="59"/>
    <w:rsid w:val="002D0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6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dtphuong</cp:lastModifiedBy>
  <cp:revision>2</cp:revision>
  <cp:lastPrinted>2015-07-30T02:22:00Z</cp:lastPrinted>
  <dcterms:created xsi:type="dcterms:W3CDTF">2016-09-12T06:59:00Z</dcterms:created>
  <dcterms:modified xsi:type="dcterms:W3CDTF">2016-09-12T06:59:00Z</dcterms:modified>
</cp:coreProperties>
</file>